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牡丹江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技师学院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公开招聘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教师及工作人员面试确认登记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岗位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名称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： 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    岗位编码：</w:t>
      </w:r>
    </w:p>
    <w:tbl>
      <w:tblPr>
        <w:tblStyle w:val="2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3"/>
        <w:gridCol w:w="182"/>
        <w:gridCol w:w="1419"/>
        <w:gridCol w:w="708"/>
        <w:gridCol w:w="707"/>
        <w:gridCol w:w="533"/>
        <w:gridCol w:w="1063"/>
        <w:gridCol w:w="707"/>
        <w:gridCol w:w="708"/>
        <w:gridCol w:w="179"/>
        <w:gridCol w:w="529"/>
        <w:gridCol w:w="357"/>
        <w:gridCol w:w="351"/>
        <w:gridCol w:w="708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48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  号  码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  姻      状  况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  状况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2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现户口    所在地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本科毕业院校及</w:t>
            </w: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高毕业院校及专业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   时    间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技  术职称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    单  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现从事   专  业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3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 要 简 历（从高中开始填写）</w:t>
            </w:r>
          </w:p>
        </w:tc>
        <w:tc>
          <w:tcPr>
            <w:tcW w:w="2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在何单位（学校）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  何  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4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本人身份（请打“√”）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54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待业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Emial地址</w:t>
            </w:r>
          </w:p>
        </w:tc>
        <w:tc>
          <w:tcPr>
            <w:tcW w:w="4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0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诚信声明</w:t>
            </w:r>
          </w:p>
        </w:tc>
        <w:tc>
          <w:tcPr>
            <w:tcW w:w="86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一、本人已认真阅读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cs="楷体_GB2312"/>
                <w:szCs w:val="21"/>
              </w:rPr>
              <w:t>公告</w:t>
            </w:r>
            <w:r>
              <w:rPr>
                <w:rFonts w:hint="eastAsia" w:ascii="宋体" w:hAnsi="宋体" w:cs="楷体_GB2312"/>
                <w:szCs w:val="21"/>
                <w:lang w:eastAsia="zh-CN"/>
              </w:rPr>
              <w:t>中相关要求</w:t>
            </w:r>
            <w:r>
              <w:rPr>
                <w:rFonts w:hint="eastAsia" w:ascii="宋体" w:hAnsi="宋体" w:cs="楷体_GB2312"/>
                <w:szCs w:val="21"/>
              </w:rPr>
              <w:t>，确认符合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招聘</w:t>
            </w:r>
            <w:bookmarkStart w:id="0" w:name="_GoBack"/>
            <w:bookmarkEnd w:id="0"/>
            <w:r>
              <w:rPr>
                <w:rFonts w:hint="eastAsia" w:ascii="宋体" w:hAnsi="宋体" w:cs="楷体_GB2312"/>
                <w:szCs w:val="21"/>
              </w:rPr>
              <w:t>条件的要求。</w:t>
            </w:r>
          </w:p>
          <w:p>
            <w:pPr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二、本人承若在报名信息表中填写的各项个人信息均准确、真实，毕业证书、学位证书、职称证书、身份证件</w:t>
            </w:r>
            <w:r>
              <w:rPr>
                <w:rFonts w:hint="eastAsia" w:ascii="宋体" w:hAnsi="宋体" w:cs="楷体_GB23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同意报考证明等材料</w:t>
            </w:r>
            <w:r>
              <w:rPr>
                <w:rFonts w:hint="eastAsia" w:ascii="宋体" w:hAnsi="宋体" w:cs="楷体_GB2312"/>
                <w:szCs w:val="21"/>
              </w:rPr>
              <w:t>的原件均符合国家规定且真实、有效，没有以他人身份、他人照片或其他方式进行虚假报名。</w:t>
            </w:r>
          </w:p>
          <w:p>
            <w:pPr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三、如本人有违背上述如何一款的情况，愿承担由此而造成的一切后果。</w:t>
            </w:r>
          </w:p>
          <w:p>
            <w:pPr>
              <w:jc w:val="right"/>
              <w:rPr>
                <w:rFonts w:hint="eastAsia" w:ascii="宋体" w:hAnsi="宋体" w:cs="楷体_GB2312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本人签名：             年     月 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70EB"/>
    <w:rsid w:val="108D70EB"/>
    <w:rsid w:val="157F6D17"/>
    <w:rsid w:val="650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2022-01-17T07:25:00Z</dcterms:created>
  <dc:creator>WPS_1505046571</dc:creator>
  <cp:lastModifiedBy>WPS_1505046571</cp:lastModifiedBy>
  <dcterms:modified xsi:type="dcterms:W3CDTF">2022-01-17T08:15:39Z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